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73515F" w:rsidRPr="0073515F" w:rsidTr="00E7013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515F" w:rsidRPr="0073515F" w:rsidRDefault="0073515F" w:rsidP="007351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15F" w:rsidRPr="0073515F" w:rsidRDefault="0073515F" w:rsidP="0073515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Week 3</w:t>
            </w:r>
          </w:p>
        </w:tc>
      </w:tr>
      <w:tr w:rsidR="0073515F" w:rsidRPr="0073515F" w:rsidTr="00E7013A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15F" w:rsidRPr="0073515F" w:rsidRDefault="0073515F" w:rsidP="007351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9B1B1C" wp14:editId="356BBE6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7940" t="22225" r="19685" b="2603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B55B7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73515F" w:rsidRPr="0073515F" w:rsidRDefault="0073515F" w:rsidP="005E1F35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2</w:t>
            </w:r>
            <w:r w:rsidRPr="0073515F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Pr="0073515F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  <w:r w:rsidR="005E1F35" w:rsidRPr="005E1F35">
              <w:rPr>
                <w:rFonts w:eastAsia="Times New Roman" w:cs="Times New Roman"/>
                <w:b/>
                <w:sz w:val="52"/>
                <w:szCs w:val="20"/>
                <w:lang w:eastAsia="nl-NL"/>
              </w:rPr>
              <w:t>Pitch</w:t>
            </w:r>
            <w:bookmarkStart w:id="0" w:name="_GoBack"/>
            <w:bookmarkEnd w:id="0"/>
            <w:r w:rsidR="005E1F35" w:rsidRPr="005E1F35">
              <w:rPr>
                <w:rFonts w:eastAsia="Times New Roman" w:cs="Times New Roman"/>
                <w:b/>
                <w:sz w:val="52"/>
                <w:szCs w:val="20"/>
                <w:lang w:eastAsia="nl-NL"/>
              </w:rPr>
              <w:t xml:space="preserve"> </w:t>
            </w:r>
            <w:r w:rsidR="005E1F35" w:rsidRPr="005E1F35">
              <w:rPr>
                <w:rFonts w:eastAsia="Times New Roman" w:cs="Times New Roman"/>
                <w:b/>
                <w:sz w:val="36"/>
                <w:szCs w:val="32"/>
                <w:lang w:eastAsia="nl-NL"/>
              </w:rPr>
              <w:t xml:space="preserve">boek visie op voeding </w:t>
            </w:r>
          </w:p>
        </w:tc>
      </w:tr>
    </w:tbl>
    <w:p w:rsidR="0073515F" w:rsidRPr="0073515F" w:rsidRDefault="0073515F" w:rsidP="0073515F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73515F" w:rsidRPr="0073515F" w:rsidRDefault="0073515F" w:rsidP="0073515F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73515F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73515F" w:rsidRPr="0073515F" w:rsidTr="00E7013A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73515F" w:rsidRPr="0073515F" w:rsidRDefault="0073515F" w:rsidP="007351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b/>
                <w:bCs/>
                <w:szCs w:val="20"/>
                <w:lang w:eastAsia="nl-NL"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73515F" w:rsidRPr="0073515F" w:rsidRDefault="005E1F35" w:rsidP="0073515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Pitch in 1 minuut de visie op voeding die jij ondersteunt</w:t>
            </w:r>
          </w:p>
        </w:tc>
      </w:tr>
      <w:tr w:rsidR="0073515F" w:rsidRPr="0073515F" w:rsidTr="00E7013A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73515F" w:rsidRPr="0073515F" w:rsidRDefault="0073515F" w:rsidP="007351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73515F" w:rsidRPr="0073515F" w:rsidRDefault="005E1F35" w:rsidP="0073515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Filmpje </w:t>
            </w:r>
            <w:proofErr w:type="spellStart"/>
            <w:r>
              <w:rPr>
                <w:rFonts w:eastAsia="Times New Roman" w:cs="Times New Roman"/>
                <w:szCs w:val="20"/>
                <w:lang w:eastAsia="nl-NL"/>
              </w:rPr>
              <w:t>youtube</w:t>
            </w:r>
            <w:proofErr w:type="spellEnd"/>
            <w:r>
              <w:rPr>
                <w:rFonts w:eastAsia="Times New Roman" w:cs="Times New Roman"/>
                <w:szCs w:val="20"/>
                <w:lang w:eastAsia="nl-NL"/>
              </w:rPr>
              <w:t xml:space="preserve"> Arjan Lubach kijken </w:t>
            </w:r>
          </w:p>
          <w:p w:rsidR="0073515F" w:rsidRPr="0073515F" w:rsidRDefault="0073515F" w:rsidP="0073515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szCs w:val="20"/>
                <w:lang w:eastAsia="nl-NL"/>
              </w:rPr>
              <w:t xml:space="preserve">Uitleg consumentengedrag: motieven, behoeften, attitude </w:t>
            </w:r>
          </w:p>
        </w:tc>
      </w:tr>
      <w:tr w:rsidR="0073515F" w:rsidRPr="0073515F" w:rsidTr="00E7013A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73515F" w:rsidRPr="0073515F" w:rsidRDefault="0073515F" w:rsidP="007351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73515F" w:rsidRPr="0073515F" w:rsidRDefault="0073515F" w:rsidP="0073515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szCs w:val="20"/>
                <w:lang w:eastAsia="nl-NL"/>
              </w:rPr>
              <w:t>Zelfstudie uren:</w:t>
            </w:r>
          </w:p>
          <w:p w:rsidR="0073515F" w:rsidRPr="0073515F" w:rsidRDefault="0073515F" w:rsidP="0073515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szCs w:val="20"/>
                <w:lang w:eastAsia="nl-NL"/>
              </w:rPr>
              <w:t>4 uur (inclusief vergadering)</w:t>
            </w:r>
          </w:p>
          <w:p w:rsidR="0073515F" w:rsidRPr="0073515F" w:rsidRDefault="0073515F" w:rsidP="0073515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szCs w:val="20"/>
                <w:lang w:eastAsia="nl-NL"/>
              </w:rPr>
              <w:t>Contacturen:</w:t>
            </w:r>
          </w:p>
          <w:p w:rsidR="0073515F" w:rsidRPr="0073515F" w:rsidRDefault="0073515F" w:rsidP="0073515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szCs w:val="20"/>
                <w:lang w:eastAsia="nl-NL"/>
              </w:rPr>
              <w:t>1 uur presenteren</w:t>
            </w:r>
          </w:p>
        </w:tc>
      </w:tr>
      <w:tr w:rsidR="0073515F" w:rsidRPr="0073515F" w:rsidTr="00E7013A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73515F" w:rsidRPr="0073515F" w:rsidRDefault="0073515F" w:rsidP="0073515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73515F" w:rsidRPr="0073515F" w:rsidRDefault="0073515F" w:rsidP="0073515F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nl-NL"/>
              </w:rPr>
            </w:pPr>
            <w:r w:rsidRPr="0073515F">
              <w:rPr>
                <w:rFonts w:eastAsia="Times New Roman" w:cs="Times New Roman"/>
                <w:bCs/>
                <w:szCs w:val="20"/>
                <w:lang w:eastAsia="nl-NL"/>
              </w:rPr>
              <w:t>Inzicht k</w:t>
            </w:r>
            <w:r w:rsidR="005E1F35">
              <w:rPr>
                <w:rFonts w:eastAsia="Times New Roman" w:cs="Times New Roman"/>
                <w:bCs/>
                <w:szCs w:val="20"/>
                <w:lang w:eastAsia="nl-NL"/>
              </w:rPr>
              <w:t xml:space="preserve">rijgen op de eigen visie op voeding doormiddel van literatuur </w:t>
            </w:r>
          </w:p>
        </w:tc>
      </w:tr>
    </w:tbl>
    <w:p w:rsidR="0073515F" w:rsidRPr="0073515F" w:rsidRDefault="0073515F" w:rsidP="0073515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73515F" w:rsidRPr="0073515F" w:rsidRDefault="0073515F" w:rsidP="0073515F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73515F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73515F" w:rsidRPr="0073515F" w:rsidRDefault="0073515F" w:rsidP="0073515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5E1F35" w:rsidRDefault="0073515F" w:rsidP="005E1F3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 w:rsidRPr="0073515F">
        <w:rPr>
          <w:rFonts w:eastAsia="Times New Roman" w:cs="Times New Roman"/>
          <w:szCs w:val="20"/>
          <w:lang w:eastAsia="nl-NL"/>
        </w:rPr>
        <w:t xml:space="preserve">Volg de lessen horend bij IBS De verpakking </w:t>
      </w:r>
    </w:p>
    <w:p w:rsidR="005E1F35" w:rsidRPr="005E1F35" w:rsidRDefault="005E1F35" w:rsidP="005E1F3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>
        <w:rPr>
          <w:lang w:eastAsia="nl-NL"/>
        </w:rPr>
        <w:t xml:space="preserve">Kijk dit filmpje van Arjan Lubach over </w:t>
      </w:r>
      <w:proofErr w:type="spellStart"/>
      <w:r>
        <w:rPr>
          <w:lang w:eastAsia="nl-NL"/>
        </w:rPr>
        <w:t>the</w:t>
      </w:r>
      <w:proofErr w:type="spellEnd"/>
      <w:r>
        <w:rPr>
          <w:lang w:eastAsia="nl-NL"/>
        </w:rPr>
        <w:t xml:space="preserve"> green </w:t>
      </w:r>
      <w:proofErr w:type="spellStart"/>
      <w:r>
        <w:rPr>
          <w:lang w:eastAsia="nl-NL"/>
        </w:rPr>
        <w:t>happiness</w:t>
      </w:r>
      <w:proofErr w:type="spellEnd"/>
      <w:r>
        <w:rPr>
          <w:lang w:eastAsia="nl-NL"/>
        </w:rPr>
        <w:t xml:space="preserve">:  </w:t>
      </w:r>
      <w:hyperlink r:id="rId5" w:history="1">
        <w:r w:rsidRPr="00CC4B24">
          <w:rPr>
            <w:rStyle w:val="Hyperlink"/>
            <w:lang w:eastAsia="nl-NL"/>
          </w:rPr>
          <w:t>https://www.</w:t>
        </w:r>
        <w:r w:rsidRPr="00CC4B24">
          <w:rPr>
            <w:rStyle w:val="Hyperlink"/>
            <w:lang w:eastAsia="nl-NL"/>
          </w:rPr>
          <w:t>youtube.com/watch?v=fDaormSAVHk</w:t>
        </w:r>
      </w:hyperlink>
    </w:p>
    <w:p w:rsidR="0073515F" w:rsidRPr="0073515F" w:rsidRDefault="005E1F35" w:rsidP="0073515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Ontwerp een pitch van 1 minuut waarin jij verteld achter welk boek of visie jij staat, leg uit waarom jij hiervoor kiest. Argumenteer de voor en na delen van dit dieet. </w:t>
      </w:r>
    </w:p>
    <w:p w:rsidR="0073515F" w:rsidRPr="0073515F" w:rsidRDefault="005E1F35" w:rsidP="0073515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Verantwoord in je pitch</w:t>
      </w:r>
      <w:r w:rsidR="0073515F" w:rsidRPr="0073515F">
        <w:rPr>
          <w:rFonts w:eastAsia="Times New Roman" w:cs="Times New Roman"/>
          <w:szCs w:val="20"/>
          <w:lang w:eastAsia="nl-NL"/>
        </w:rPr>
        <w:t xml:space="preserve"> waarom bepaalde keuzes zijn gemaakt, koppel hier onder andere </w:t>
      </w:r>
      <w:r>
        <w:rPr>
          <w:rFonts w:eastAsia="Times New Roman" w:cs="Times New Roman"/>
          <w:szCs w:val="20"/>
          <w:lang w:eastAsia="nl-NL"/>
        </w:rPr>
        <w:t>de informatie uit de lessen voeding</w:t>
      </w:r>
      <w:r w:rsidR="0073515F" w:rsidRPr="0073515F">
        <w:rPr>
          <w:rFonts w:eastAsia="Times New Roman" w:cs="Times New Roman"/>
          <w:szCs w:val="20"/>
          <w:lang w:eastAsia="nl-NL"/>
        </w:rPr>
        <w:t>.</w:t>
      </w:r>
    </w:p>
    <w:p w:rsidR="0073515F" w:rsidRPr="0073515F" w:rsidRDefault="0073515F" w:rsidP="0073515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73515F" w:rsidRPr="0073515F" w:rsidRDefault="0073515F" w:rsidP="0073515F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73515F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73515F" w:rsidRPr="0073515F" w:rsidRDefault="0073515F" w:rsidP="0073515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Cs w:val="20"/>
          <w:lang w:eastAsia="nl-NL"/>
        </w:rPr>
      </w:pPr>
      <w:r w:rsidRPr="0073515F">
        <w:rPr>
          <w:rFonts w:eastAsia="Times New Roman" w:cs="Times New Roman"/>
          <w:szCs w:val="20"/>
          <w:lang w:eastAsia="nl-NL"/>
        </w:rPr>
        <w:t xml:space="preserve">Laat je </w:t>
      </w:r>
      <w:r w:rsidR="005E1F35">
        <w:rPr>
          <w:rFonts w:eastAsia="Times New Roman" w:cs="Times New Roman"/>
          <w:szCs w:val="20"/>
          <w:lang w:eastAsia="nl-NL"/>
        </w:rPr>
        <w:t>pitch</w:t>
      </w:r>
      <w:r w:rsidRPr="0073515F">
        <w:rPr>
          <w:rFonts w:eastAsia="Times New Roman" w:cs="Times New Roman"/>
          <w:szCs w:val="20"/>
          <w:lang w:eastAsia="nl-NL"/>
        </w:rPr>
        <w:t xml:space="preserve"> beoordelen door een vakdocent en je klasgenoten</w:t>
      </w:r>
    </w:p>
    <w:p w:rsidR="0073515F" w:rsidRPr="0073515F" w:rsidRDefault="0073515F" w:rsidP="0073515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Cs w:val="20"/>
          <w:lang w:eastAsia="nl-NL"/>
        </w:rPr>
      </w:pPr>
      <w:r w:rsidRPr="0073515F">
        <w:rPr>
          <w:rFonts w:eastAsia="Times New Roman" w:cs="Times New Roman"/>
          <w:szCs w:val="20"/>
          <w:lang w:eastAsia="nl-NL"/>
        </w:rPr>
        <w:t>Verwerk de feedback in je eindverslag van IBS De verpakking</w:t>
      </w:r>
    </w:p>
    <w:p w:rsidR="0073515F" w:rsidRPr="0073515F" w:rsidRDefault="0073515F" w:rsidP="0073515F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73515F" w:rsidRPr="0073515F" w:rsidRDefault="0073515F" w:rsidP="0073515F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73515F">
        <w:rPr>
          <w:rFonts w:eastAsia="Times New Roman" w:cs="Times New Roman"/>
          <w:b/>
          <w:szCs w:val="20"/>
          <w:lang w:eastAsia="nl-NL"/>
        </w:rPr>
        <w:t>Instagram</w:t>
      </w:r>
    </w:p>
    <w:p w:rsidR="0073515F" w:rsidRPr="0073515F" w:rsidRDefault="0073515F" w:rsidP="0073515F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Cs w:val="20"/>
          <w:lang w:eastAsia="nl-NL"/>
        </w:rPr>
      </w:pPr>
      <w:r w:rsidRPr="0073515F">
        <w:rPr>
          <w:rFonts w:eastAsia="Times New Roman" w:cs="Times New Roman"/>
          <w:szCs w:val="20"/>
          <w:lang w:eastAsia="nl-NL"/>
        </w:rPr>
        <w:t xml:space="preserve">Eén groep zet minimaal drie </w:t>
      </w:r>
      <w:proofErr w:type="spellStart"/>
      <w:r w:rsidRPr="0073515F">
        <w:rPr>
          <w:rFonts w:eastAsia="Times New Roman" w:cs="Times New Roman"/>
          <w:szCs w:val="20"/>
          <w:lang w:eastAsia="nl-NL"/>
        </w:rPr>
        <w:t>posts</w:t>
      </w:r>
      <w:proofErr w:type="spellEnd"/>
      <w:r w:rsidRPr="0073515F">
        <w:rPr>
          <w:rFonts w:eastAsia="Times New Roman" w:cs="Times New Roman"/>
          <w:szCs w:val="20"/>
          <w:lang w:eastAsia="nl-NL"/>
        </w:rPr>
        <w:t xml:space="preserve"> op Instagram (@voedingenwelzijn)</w:t>
      </w:r>
    </w:p>
    <w:p w:rsidR="0073515F" w:rsidRPr="0073515F" w:rsidRDefault="0073515F" w:rsidP="0073515F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Cs w:val="20"/>
          <w:lang w:eastAsia="nl-NL"/>
        </w:rPr>
      </w:pPr>
      <w:r w:rsidRPr="0073515F">
        <w:rPr>
          <w:rFonts w:eastAsia="Times New Roman" w:cs="Times New Roman"/>
          <w:szCs w:val="20"/>
          <w:lang w:eastAsia="nl-NL"/>
        </w:rPr>
        <w:t>Hiervan moeten er minimaal twee foto’s en één filmpje zijn</w:t>
      </w:r>
    </w:p>
    <w:p w:rsidR="0073515F" w:rsidRPr="0073515F" w:rsidRDefault="0073515F" w:rsidP="0073515F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Cs w:val="20"/>
          <w:lang w:eastAsia="nl-NL"/>
        </w:rPr>
      </w:pPr>
      <w:r w:rsidRPr="0073515F">
        <w:rPr>
          <w:rFonts w:eastAsia="Times New Roman" w:cs="Times New Roman"/>
          <w:szCs w:val="20"/>
          <w:lang w:eastAsia="nl-NL"/>
        </w:rPr>
        <w:t xml:space="preserve">Stuur deze via </w:t>
      </w:r>
      <w:proofErr w:type="spellStart"/>
      <w:r w:rsidRPr="0073515F">
        <w:rPr>
          <w:rFonts w:eastAsia="Times New Roman" w:cs="Times New Roman"/>
          <w:szCs w:val="20"/>
          <w:lang w:eastAsia="nl-NL"/>
        </w:rPr>
        <w:t>directmassage</w:t>
      </w:r>
      <w:proofErr w:type="spellEnd"/>
      <w:r w:rsidRPr="0073515F">
        <w:rPr>
          <w:rFonts w:eastAsia="Times New Roman" w:cs="Times New Roman"/>
          <w:szCs w:val="20"/>
          <w:lang w:eastAsia="nl-NL"/>
        </w:rPr>
        <w:t xml:space="preserve"> naar @voedingenwelzijn, vermeld hierbij ook een onderschrift</w:t>
      </w:r>
    </w:p>
    <w:p w:rsidR="0073515F" w:rsidRPr="0073515F" w:rsidRDefault="0073515F" w:rsidP="0073515F">
      <w:pPr>
        <w:spacing w:after="0" w:line="240" w:lineRule="auto"/>
        <w:ind w:left="720"/>
        <w:contextualSpacing/>
        <w:rPr>
          <w:rFonts w:eastAsia="Times New Roman" w:cs="Times New Roman"/>
          <w:szCs w:val="20"/>
          <w:lang w:eastAsia="nl-NL"/>
        </w:rPr>
      </w:pPr>
    </w:p>
    <w:p w:rsidR="0073515F" w:rsidRPr="0073515F" w:rsidRDefault="0073515F" w:rsidP="0073515F">
      <w:pPr>
        <w:spacing w:after="0" w:line="240" w:lineRule="auto"/>
      </w:pP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F6F"/>
    <w:multiLevelType w:val="hybridMultilevel"/>
    <w:tmpl w:val="CF64D74C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1888"/>
    <w:multiLevelType w:val="hybridMultilevel"/>
    <w:tmpl w:val="9DF8B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1599"/>
    <w:multiLevelType w:val="hybridMultilevel"/>
    <w:tmpl w:val="69846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5F"/>
    <w:rsid w:val="002D2448"/>
    <w:rsid w:val="005E1F35"/>
    <w:rsid w:val="0073515F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2D34"/>
  <w15:chartTrackingRefBased/>
  <w15:docId w15:val="{81F9AE47-973D-4924-B0E9-0E5EF4DE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5E1F3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1F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DaormSAV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der Leest</dc:creator>
  <cp:keywords/>
  <dc:description/>
  <cp:lastModifiedBy>Ilse van der Leest</cp:lastModifiedBy>
  <cp:revision>2</cp:revision>
  <dcterms:created xsi:type="dcterms:W3CDTF">2018-11-27T12:20:00Z</dcterms:created>
  <dcterms:modified xsi:type="dcterms:W3CDTF">2018-11-27T13:28:00Z</dcterms:modified>
</cp:coreProperties>
</file>